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F9E" w:rsidRPr="007862AC" w:rsidRDefault="00C17BB1" w:rsidP="002528D4">
      <w:pPr>
        <w:jc w:val="center"/>
        <w:rPr>
          <w:sz w:val="16"/>
        </w:rPr>
      </w:pPr>
      <w:r>
        <w:rPr>
          <w:noProof/>
          <w:sz w:val="16"/>
        </w:rPr>
        <w:drawing>
          <wp:inline distT="0" distB="0" distL="0" distR="0">
            <wp:extent cx="428625" cy="552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8625" cy="552450"/>
                    </a:xfrm>
                    <a:prstGeom prst="rect">
                      <a:avLst/>
                    </a:prstGeom>
                    <a:noFill/>
                    <a:ln>
                      <a:noFill/>
                    </a:ln>
                  </pic:spPr>
                </pic:pic>
              </a:graphicData>
            </a:graphic>
          </wp:inline>
        </w:drawing>
      </w:r>
    </w:p>
    <w:p w:rsidR="00621F9E" w:rsidRPr="007862AC" w:rsidRDefault="00621F9E" w:rsidP="002528D4">
      <w:pPr>
        <w:jc w:val="center"/>
        <w:outlineLvl w:val="0"/>
        <w:rPr>
          <w:b/>
          <w:sz w:val="30"/>
        </w:rPr>
      </w:pPr>
      <w:r w:rsidRPr="007862AC">
        <w:rPr>
          <w:b/>
          <w:sz w:val="30"/>
        </w:rPr>
        <w:t>УКРАЇНА</w:t>
      </w:r>
    </w:p>
    <w:p w:rsidR="00621F9E" w:rsidRPr="00B51A88" w:rsidRDefault="00621F9E" w:rsidP="002528D4">
      <w:pPr>
        <w:jc w:val="center"/>
        <w:rPr>
          <w:b/>
          <w:sz w:val="30"/>
        </w:rPr>
      </w:pPr>
      <w:r w:rsidRPr="00B51A88">
        <w:rPr>
          <w:b/>
          <w:sz w:val="30"/>
        </w:rPr>
        <w:t>Коломийська міська рада</w:t>
      </w:r>
    </w:p>
    <w:p w:rsidR="00621F9E" w:rsidRDefault="00621F9E" w:rsidP="002528D4">
      <w:pPr>
        <w:jc w:val="center"/>
        <w:rPr>
          <w:b/>
          <w:sz w:val="30"/>
        </w:rPr>
      </w:pPr>
      <w:r>
        <w:rPr>
          <w:b/>
          <w:sz w:val="30"/>
        </w:rPr>
        <w:t>Восьме демократичне скликання</w:t>
      </w:r>
    </w:p>
    <w:p w:rsidR="00621F9E" w:rsidRPr="007862AC" w:rsidRDefault="00621F9E" w:rsidP="002528D4">
      <w:pPr>
        <w:jc w:val="center"/>
        <w:rPr>
          <w:b/>
          <w:sz w:val="30"/>
        </w:rPr>
      </w:pPr>
      <w:r>
        <w:rPr>
          <w:b/>
          <w:sz w:val="30"/>
        </w:rPr>
        <w:t>__________________________ сесія</w:t>
      </w:r>
    </w:p>
    <w:p w:rsidR="00621F9E" w:rsidRPr="007862AC" w:rsidRDefault="00621F9E" w:rsidP="002528D4">
      <w:pPr>
        <w:jc w:val="center"/>
        <w:rPr>
          <w:b/>
          <w:sz w:val="30"/>
        </w:rPr>
      </w:pPr>
      <w:r w:rsidRPr="007862AC">
        <w:rPr>
          <w:b/>
          <w:sz w:val="30"/>
        </w:rPr>
        <w:t xml:space="preserve">Р І Ш Е Н </w:t>
      </w:r>
      <w:proofErr w:type="spellStart"/>
      <w:r w:rsidRPr="007862AC">
        <w:rPr>
          <w:b/>
          <w:sz w:val="30"/>
        </w:rPr>
        <w:t>Н</w:t>
      </w:r>
      <w:proofErr w:type="spellEnd"/>
      <w:r w:rsidRPr="007862AC">
        <w:rPr>
          <w:b/>
          <w:sz w:val="30"/>
        </w:rPr>
        <w:t xml:space="preserve"> Я</w:t>
      </w:r>
    </w:p>
    <w:p w:rsidR="00621F9E" w:rsidRPr="007862AC" w:rsidRDefault="00621F9E" w:rsidP="002528D4"/>
    <w:p w:rsidR="00621F9E" w:rsidRPr="007862AC" w:rsidRDefault="00621F9E" w:rsidP="002528D4">
      <w:pPr>
        <w:rPr>
          <w:sz w:val="28"/>
        </w:rPr>
      </w:pPr>
      <w:r w:rsidRPr="007862AC">
        <w:rPr>
          <w:sz w:val="28"/>
        </w:rPr>
        <w:t xml:space="preserve">від ________________                     м. Коломия   </w:t>
      </w:r>
      <w:r>
        <w:rPr>
          <w:sz w:val="28"/>
        </w:rPr>
        <w:t xml:space="preserve">                            </w:t>
      </w:r>
      <w:r w:rsidRPr="007862AC">
        <w:rPr>
          <w:sz w:val="28"/>
        </w:rPr>
        <w:t>№______</w:t>
      </w:r>
      <w:r>
        <w:rPr>
          <w:sz w:val="28"/>
        </w:rPr>
        <w:t>____</w:t>
      </w:r>
    </w:p>
    <w:p w:rsidR="00621F9E" w:rsidRPr="007862AC" w:rsidRDefault="00621F9E" w:rsidP="002528D4"/>
    <w:tbl>
      <w:tblPr>
        <w:tblW w:w="0" w:type="auto"/>
        <w:tblLayout w:type="fixed"/>
        <w:tblLook w:val="0000" w:firstRow="0" w:lastRow="0" w:firstColumn="0" w:lastColumn="0" w:noHBand="0" w:noVBand="0"/>
      </w:tblPr>
      <w:tblGrid>
        <w:gridCol w:w="4301"/>
      </w:tblGrid>
      <w:tr w:rsidR="00621F9E" w:rsidRPr="007862AC" w:rsidTr="00596791">
        <w:trPr>
          <w:trHeight w:val="1405"/>
        </w:trPr>
        <w:tc>
          <w:tcPr>
            <w:tcW w:w="4301" w:type="dxa"/>
          </w:tcPr>
          <w:p w:rsidR="00621F9E" w:rsidRPr="007862AC" w:rsidRDefault="00621F9E" w:rsidP="00AF3031">
            <w:pPr>
              <w:jc w:val="both"/>
            </w:pPr>
            <w:r w:rsidRPr="009161C8">
              <w:rPr>
                <w:b/>
                <w:bCs/>
                <w:sz w:val="28"/>
                <w:szCs w:val="28"/>
              </w:rPr>
              <w:t>Про</w:t>
            </w:r>
            <w:r>
              <w:rPr>
                <w:b/>
                <w:bCs/>
                <w:sz w:val="28"/>
                <w:szCs w:val="28"/>
              </w:rPr>
              <w:t xml:space="preserve"> надання</w:t>
            </w:r>
            <w:r w:rsidR="007A37E0">
              <w:rPr>
                <w:b/>
                <w:bCs/>
                <w:sz w:val="28"/>
                <w:szCs w:val="28"/>
              </w:rPr>
              <w:t xml:space="preserve"> дозволу на розроблення проекту</w:t>
            </w:r>
            <w:r w:rsidRPr="009161C8">
              <w:rPr>
                <w:b/>
                <w:bCs/>
                <w:sz w:val="28"/>
                <w:szCs w:val="28"/>
              </w:rPr>
              <w:t xml:space="preserve"> землеу</w:t>
            </w:r>
            <w:r w:rsidR="00C2369E">
              <w:rPr>
                <w:b/>
                <w:bCs/>
                <w:sz w:val="28"/>
                <w:szCs w:val="28"/>
              </w:rPr>
              <w:t>строю щодо відведення земельної ділянки</w:t>
            </w:r>
            <w:r w:rsidRPr="009161C8">
              <w:rPr>
                <w:b/>
                <w:bCs/>
                <w:sz w:val="28"/>
                <w:szCs w:val="28"/>
              </w:rPr>
              <w:t xml:space="preserve"> </w:t>
            </w:r>
          </w:p>
        </w:tc>
      </w:tr>
    </w:tbl>
    <w:p w:rsidR="00621F9E" w:rsidRPr="007862AC" w:rsidRDefault="00621F9E" w:rsidP="002528D4">
      <w:pPr>
        <w:rPr>
          <w:b/>
          <w:sz w:val="28"/>
        </w:rPr>
      </w:pPr>
    </w:p>
    <w:p w:rsidR="00621F9E" w:rsidRDefault="00621F9E" w:rsidP="002528D4">
      <w:pPr>
        <w:jc w:val="both"/>
        <w:rPr>
          <w:sz w:val="28"/>
        </w:rPr>
      </w:pPr>
      <w:r w:rsidRPr="007862AC">
        <w:rPr>
          <w:b/>
          <w:sz w:val="28"/>
        </w:rPr>
        <w:tab/>
      </w:r>
      <w:r w:rsidRPr="006F2777">
        <w:rPr>
          <w:sz w:val="28"/>
          <w:szCs w:val="28"/>
          <w:lang w:eastAsia="zh-CN"/>
        </w:rPr>
        <w:t xml:space="preserve">Розглянувши звернення </w:t>
      </w:r>
      <w:r w:rsidR="00902362">
        <w:rPr>
          <w:sz w:val="28"/>
          <w:szCs w:val="28"/>
          <w:lang w:eastAsia="zh-CN"/>
        </w:rPr>
        <w:t xml:space="preserve">малолітнього </w:t>
      </w:r>
      <w:proofErr w:type="spellStart"/>
      <w:r w:rsidR="00902362">
        <w:rPr>
          <w:sz w:val="28"/>
          <w:szCs w:val="28"/>
          <w:lang w:eastAsia="zh-CN"/>
        </w:rPr>
        <w:t>Чепіль</w:t>
      </w:r>
      <w:proofErr w:type="spellEnd"/>
      <w:r w:rsidR="00902362">
        <w:rPr>
          <w:sz w:val="28"/>
          <w:szCs w:val="28"/>
          <w:lang w:eastAsia="zh-CN"/>
        </w:rPr>
        <w:t xml:space="preserve"> Артура Васильовича</w:t>
      </w:r>
      <w:r w:rsidR="009A0D89">
        <w:rPr>
          <w:sz w:val="28"/>
          <w:szCs w:val="28"/>
          <w:lang w:eastAsia="zh-CN"/>
        </w:rPr>
        <w:t>,</w:t>
      </w:r>
      <w:r w:rsidR="00902362">
        <w:rPr>
          <w:sz w:val="28"/>
          <w:szCs w:val="28"/>
          <w:lang w:eastAsia="zh-CN"/>
        </w:rPr>
        <w:t xml:space="preserve"> в інтересах якого діє </w:t>
      </w:r>
      <w:proofErr w:type="spellStart"/>
      <w:r w:rsidR="006057EA">
        <w:rPr>
          <w:sz w:val="28"/>
          <w:szCs w:val="28"/>
          <w:lang w:eastAsia="zh-CN"/>
        </w:rPr>
        <w:t>Чепіль</w:t>
      </w:r>
      <w:proofErr w:type="spellEnd"/>
      <w:r w:rsidR="006057EA">
        <w:rPr>
          <w:sz w:val="28"/>
          <w:szCs w:val="28"/>
          <w:lang w:eastAsia="zh-CN"/>
        </w:rPr>
        <w:t xml:space="preserve"> Лілі</w:t>
      </w:r>
      <w:r w:rsidR="00902362">
        <w:rPr>
          <w:sz w:val="28"/>
          <w:szCs w:val="28"/>
          <w:lang w:eastAsia="zh-CN"/>
        </w:rPr>
        <w:t>я</w:t>
      </w:r>
      <w:r w:rsidR="006057EA">
        <w:rPr>
          <w:sz w:val="28"/>
          <w:szCs w:val="28"/>
          <w:lang w:eastAsia="zh-CN"/>
        </w:rPr>
        <w:t xml:space="preserve"> Мирославівн</w:t>
      </w:r>
      <w:r w:rsidR="00902362">
        <w:rPr>
          <w:sz w:val="28"/>
          <w:szCs w:val="28"/>
          <w:lang w:eastAsia="zh-CN"/>
        </w:rPr>
        <w:t>а</w:t>
      </w:r>
      <w:r w:rsidR="00EF43E3">
        <w:rPr>
          <w:sz w:val="28"/>
          <w:szCs w:val="28"/>
          <w:lang w:eastAsia="zh-CN"/>
        </w:rPr>
        <w:t>,</w:t>
      </w:r>
      <w:r>
        <w:rPr>
          <w:color w:val="000000"/>
          <w:sz w:val="28"/>
          <w:szCs w:val="28"/>
          <w:lang w:eastAsia="zh-CN"/>
        </w:rPr>
        <w:t xml:space="preserve"> </w:t>
      </w:r>
      <w:r w:rsidRPr="006F2777">
        <w:rPr>
          <w:sz w:val="28"/>
          <w:szCs w:val="28"/>
          <w:lang w:eastAsia="zh-CN"/>
        </w:rPr>
        <w:t>та пропозиції постійної комісії з питань екології, використання земель, природних ресурсів та регулювання земельних відносин, відповідно до ст. 12, 40, 118 Земельного кодексу України, статті 28 Закону України "Про землеустрій", керуючись Законом України "Про місцеве самоврядування в Україні", міська рада</w:t>
      </w:r>
      <w:r>
        <w:rPr>
          <w:sz w:val="28"/>
        </w:rPr>
        <w:t xml:space="preserve"> </w:t>
      </w:r>
    </w:p>
    <w:p w:rsidR="00233E71" w:rsidRPr="007862AC" w:rsidRDefault="00233E71" w:rsidP="002528D4">
      <w:pPr>
        <w:jc w:val="both"/>
        <w:rPr>
          <w:sz w:val="28"/>
        </w:rPr>
      </w:pPr>
    </w:p>
    <w:p w:rsidR="00621F9E" w:rsidRPr="004C6652" w:rsidRDefault="00621F9E" w:rsidP="00596791">
      <w:pPr>
        <w:jc w:val="center"/>
        <w:rPr>
          <w:b/>
          <w:sz w:val="28"/>
        </w:rPr>
      </w:pPr>
      <w:r w:rsidRPr="007862AC">
        <w:rPr>
          <w:b/>
          <w:sz w:val="28"/>
        </w:rPr>
        <w:t>виріши</w:t>
      </w:r>
      <w:r>
        <w:rPr>
          <w:b/>
          <w:sz w:val="28"/>
        </w:rPr>
        <w:t>ла</w:t>
      </w:r>
      <w:r w:rsidRPr="007862AC">
        <w:rPr>
          <w:b/>
          <w:sz w:val="28"/>
        </w:rPr>
        <w:t>:</w:t>
      </w:r>
    </w:p>
    <w:p w:rsidR="00621F9E" w:rsidRPr="00032EFE" w:rsidRDefault="00C2369E" w:rsidP="00A40189">
      <w:pPr>
        <w:ind w:firstLine="684"/>
        <w:jc w:val="both"/>
        <w:rPr>
          <w:sz w:val="28"/>
          <w:szCs w:val="28"/>
          <w:lang w:eastAsia="zh-CN"/>
        </w:rPr>
      </w:pPr>
      <w:r>
        <w:rPr>
          <w:sz w:val="28"/>
          <w:szCs w:val="28"/>
          <w:lang w:eastAsia="zh-CN"/>
        </w:rPr>
        <w:t>1</w:t>
      </w:r>
      <w:r w:rsidR="00621F9E">
        <w:rPr>
          <w:sz w:val="28"/>
          <w:szCs w:val="28"/>
          <w:lang w:eastAsia="zh-CN"/>
        </w:rPr>
        <w:t xml:space="preserve">. </w:t>
      </w:r>
      <w:r w:rsidR="00621F9E" w:rsidRPr="00032EFE">
        <w:rPr>
          <w:sz w:val="28"/>
          <w:szCs w:val="28"/>
          <w:lang w:eastAsia="zh-CN"/>
        </w:rPr>
        <w:t xml:space="preserve">Надати дозвіл </w:t>
      </w:r>
      <w:r w:rsidR="00DA7AEF">
        <w:rPr>
          <w:sz w:val="28"/>
          <w:szCs w:val="28"/>
          <w:lang w:eastAsia="zh-CN"/>
        </w:rPr>
        <w:t xml:space="preserve">малолітньому </w:t>
      </w:r>
      <w:proofErr w:type="spellStart"/>
      <w:r w:rsidR="00DA7AEF">
        <w:rPr>
          <w:sz w:val="28"/>
          <w:szCs w:val="28"/>
          <w:lang w:eastAsia="zh-CN"/>
        </w:rPr>
        <w:t>Чепіль</w:t>
      </w:r>
      <w:proofErr w:type="spellEnd"/>
      <w:r w:rsidR="00DA7AEF">
        <w:rPr>
          <w:sz w:val="28"/>
          <w:szCs w:val="28"/>
          <w:lang w:eastAsia="zh-CN"/>
        </w:rPr>
        <w:t xml:space="preserve"> Артуру</w:t>
      </w:r>
      <w:r w:rsidR="00DA7AEF">
        <w:rPr>
          <w:sz w:val="28"/>
          <w:szCs w:val="28"/>
          <w:lang w:eastAsia="zh-CN"/>
        </w:rPr>
        <w:t xml:space="preserve"> Васильович</w:t>
      </w:r>
      <w:r w:rsidR="00DA7AEF">
        <w:rPr>
          <w:sz w:val="28"/>
          <w:szCs w:val="28"/>
          <w:lang w:eastAsia="zh-CN"/>
        </w:rPr>
        <w:t>у</w:t>
      </w:r>
      <w:r w:rsidR="009A0D89">
        <w:rPr>
          <w:sz w:val="28"/>
          <w:szCs w:val="28"/>
          <w:lang w:eastAsia="zh-CN"/>
        </w:rPr>
        <w:t>,</w:t>
      </w:r>
      <w:r w:rsidR="00DA7AEF">
        <w:rPr>
          <w:sz w:val="28"/>
          <w:szCs w:val="28"/>
          <w:lang w:eastAsia="zh-CN"/>
        </w:rPr>
        <w:t xml:space="preserve"> в інтересах якого діє </w:t>
      </w:r>
      <w:proofErr w:type="spellStart"/>
      <w:r w:rsidR="00DA7AEF">
        <w:rPr>
          <w:sz w:val="28"/>
          <w:szCs w:val="28"/>
          <w:lang w:eastAsia="zh-CN"/>
        </w:rPr>
        <w:t>Чепіль</w:t>
      </w:r>
      <w:proofErr w:type="spellEnd"/>
      <w:r w:rsidR="00DA7AEF">
        <w:rPr>
          <w:sz w:val="28"/>
          <w:szCs w:val="28"/>
          <w:lang w:eastAsia="zh-CN"/>
        </w:rPr>
        <w:t xml:space="preserve"> Лілія Мирославівна</w:t>
      </w:r>
      <w:r w:rsidR="009A0D89">
        <w:rPr>
          <w:sz w:val="28"/>
          <w:szCs w:val="28"/>
          <w:lang w:eastAsia="zh-CN"/>
        </w:rPr>
        <w:t>,</w:t>
      </w:r>
      <w:r w:rsidR="00DA7AEF" w:rsidRPr="00032EFE">
        <w:rPr>
          <w:sz w:val="28"/>
          <w:szCs w:val="28"/>
          <w:lang w:eastAsia="zh-CN"/>
        </w:rPr>
        <w:t xml:space="preserve"> </w:t>
      </w:r>
      <w:r w:rsidR="00621F9E" w:rsidRPr="00032EFE">
        <w:rPr>
          <w:sz w:val="28"/>
          <w:szCs w:val="28"/>
          <w:lang w:eastAsia="zh-CN"/>
        </w:rPr>
        <w:t>на розроблення проекту землеустрою щодо відведення земельної ділянки загальною площею 0,</w:t>
      </w:r>
      <w:r w:rsidR="00621F9E">
        <w:rPr>
          <w:sz w:val="28"/>
          <w:szCs w:val="28"/>
          <w:lang w:eastAsia="zh-CN"/>
        </w:rPr>
        <w:t>1000</w:t>
      </w:r>
      <w:r w:rsidR="00621F9E" w:rsidRPr="00032EFE">
        <w:rPr>
          <w:sz w:val="28"/>
          <w:szCs w:val="28"/>
          <w:lang w:eastAsia="zh-CN"/>
        </w:rPr>
        <w:t xml:space="preserve"> га, яка </w:t>
      </w:r>
      <w:r w:rsidR="00621F9E">
        <w:rPr>
          <w:sz w:val="28"/>
          <w:szCs w:val="28"/>
          <w:lang w:eastAsia="zh-CN"/>
        </w:rPr>
        <w:t xml:space="preserve">розташована за адресою: </w:t>
      </w:r>
      <w:r w:rsidR="001731F6">
        <w:rPr>
          <w:sz w:val="28"/>
          <w:szCs w:val="28"/>
          <w:lang w:eastAsia="zh-CN"/>
        </w:rPr>
        <w:t xml:space="preserve">місто Коломия, </w:t>
      </w:r>
      <w:r w:rsidR="00621F9E">
        <w:rPr>
          <w:sz w:val="28"/>
          <w:szCs w:val="28"/>
          <w:lang w:eastAsia="zh-CN"/>
        </w:rPr>
        <w:t>вулиця Героїв АТО</w:t>
      </w:r>
      <w:r w:rsidR="00621F9E" w:rsidRPr="00032EFE">
        <w:rPr>
          <w:sz w:val="28"/>
          <w:szCs w:val="28"/>
          <w:lang w:eastAsia="zh-CN"/>
        </w:rPr>
        <w:t xml:space="preserve"> для будівництва та обслуговування житлового будинку, господарських будівель і споруд (присадибна ділянка) за рахунок земель міської ради.</w:t>
      </w:r>
    </w:p>
    <w:p w:rsidR="007235E2" w:rsidRDefault="00C2369E" w:rsidP="001308A0">
      <w:pPr>
        <w:ind w:firstLine="700"/>
        <w:jc w:val="both"/>
        <w:rPr>
          <w:sz w:val="28"/>
          <w:szCs w:val="28"/>
        </w:rPr>
      </w:pPr>
      <w:r>
        <w:rPr>
          <w:sz w:val="28"/>
          <w:szCs w:val="28"/>
        </w:rPr>
        <w:t>2</w:t>
      </w:r>
      <w:r w:rsidR="00621F9E" w:rsidRPr="007132EF">
        <w:rPr>
          <w:sz w:val="28"/>
          <w:szCs w:val="28"/>
        </w:rPr>
        <w:t xml:space="preserve">. </w:t>
      </w:r>
      <w:proofErr w:type="spellStart"/>
      <w:r w:rsidR="007235E2">
        <w:rPr>
          <w:sz w:val="28"/>
          <w:szCs w:val="28"/>
          <w:lang w:eastAsia="zh-CN"/>
        </w:rPr>
        <w:t>Чепіль</w:t>
      </w:r>
      <w:proofErr w:type="spellEnd"/>
      <w:r w:rsidR="007235E2">
        <w:rPr>
          <w:sz w:val="28"/>
          <w:szCs w:val="28"/>
          <w:lang w:eastAsia="zh-CN"/>
        </w:rPr>
        <w:t xml:space="preserve"> Лілії Мирославівні звернутися до органу опіки та піклування для отримання дозволу на вчинення необхідних дій щодо оформлення </w:t>
      </w:r>
      <w:r w:rsidR="009D5112">
        <w:rPr>
          <w:sz w:val="28"/>
          <w:szCs w:val="28"/>
          <w:lang w:eastAsia="zh-CN"/>
        </w:rPr>
        <w:t xml:space="preserve">прав на земельну ділянку </w:t>
      </w:r>
      <w:r w:rsidR="00DA33A2">
        <w:rPr>
          <w:sz w:val="28"/>
          <w:szCs w:val="28"/>
          <w:lang w:eastAsia="zh-CN"/>
        </w:rPr>
        <w:t xml:space="preserve">малолітнім </w:t>
      </w:r>
      <w:proofErr w:type="spellStart"/>
      <w:r w:rsidR="009D5112">
        <w:rPr>
          <w:sz w:val="28"/>
          <w:szCs w:val="28"/>
          <w:lang w:eastAsia="zh-CN"/>
        </w:rPr>
        <w:t>Чепіль</w:t>
      </w:r>
      <w:proofErr w:type="spellEnd"/>
      <w:r w:rsidR="009D5112">
        <w:rPr>
          <w:sz w:val="28"/>
          <w:szCs w:val="28"/>
          <w:lang w:eastAsia="zh-CN"/>
        </w:rPr>
        <w:t xml:space="preserve"> Артуром Васильовичем</w:t>
      </w:r>
      <w:r w:rsidR="00CC275C">
        <w:rPr>
          <w:sz w:val="28"/>
          <w:szCs w:val="28"/>
          <w:lang w:eastAsia="zh-CN"/>
        </w:rPr>
        <w:t xml:space="preserve"> відповідно до вимог чинного законодавства</w:t>
      </w:r>
      <w:r w:rsidR="009D5112">
        <w:rPr>
          <w:sz w:val="28"/>
          <w:szCs w:val="28"/>
          <w:lang w:eastAsia="zh-CN"/>
        </w:rPr>
        <w:t>.</w:t>
      </w:r>
    </w:p>
    <w:p w:rsidR="00621F9E" w:rsidRPr="007132EF" w:rsidRDefault="007235E2" w:rsidP="001308A0">
      <w:pPr>
        <w:ind w:firstLine="700"/>
        <w:jc w:val="both"/>
        <w:rPr>
          <w:sz w:val="28"/>
          <w:szCs w:val="28"/>
        </w:rPr>
      </w:pPr>
      <w:r>
        <w:rPr>
          <w:sz w:val="28"/>
          <w:szCs w:val="28"/>
        </w:rPr>
        <w:t xml:space="preserve">3. </w:t>
      </w:r>
      <w:r w:rsidR="00A243CB">
        <w:rPr>
          <w:sz w:val="28"/>
          <w:szCs w:val="28"/>
          <w:lang w:eastAsia="zh-CN"/>
        </w:rPr>
        <w:t>М</w:t>
      </w:r>
      <w:bookmarkStart w:id="0" w:name="_GoBack"/>
      <w:bookmarkEnd w:id="0"/>
      <w:r w:rsidR="00A243CB">
        <w:rPr>
          <w:sz w:val="28"/>
          <w:szCs w:val="28"/>
          <w:lang w:eastAsia="zh-CN"/>
        </w:rPr>
        <w:t xml:space="preserve">алолітньому </w:t>
      </w:r>
      <w:proofErr w:type="spellStart"/>
      <w:r w:rsidR="00A243CB">
        <w:rPr>
          <w:sz w:val="28"/>
          <w:szCs w:val="28"/>
          <w:lang w:eastAsia="zh-CN"/>
        </w:rPr>
        <w:t>Чепіль</w:t>
      </w:r>
      <w:proofErr w:type="spellEnd"/>
      <w:r w:rsidR="00A243CB">
        <w:rPr>
          <w:sz w:val="28"/>
          <w:szCs w:val="28"/>
          <w:lang w:eastAsia="zh-CN"/>
        </w:rPr>
        <w:t xml:space="preserve"> Артуру Васильовичу, в інтересах якого діє </w:t>
      </w:r>
      <w:proofErr w:type="spellStart"/>
      <w:r w:rsidR="00A243CB">
        <w:rPr>
          <w:sz w:val="28"/>
          <w:szCs w:val="28"/>
          <w:lang w:eastAsia="zh-CN"/>
        </w:rPr>
        <w:t>Чепіль</w:t>
      </w:r>
      <w:proofErr w:type="spellEnd"/>
      <w:r w:rsidR="00A243CB">
        <w:rPr>
          <w:sz w:val="28"/>
          <w:szCs w:val="28"/>
          <w:lang w:eastAsia="zh-CN"/>
        </w:rPr>
        <w:t xml:space="preserve"> Лілія Мирославівна</w:t>
      </w:r>
      <w:r w:rsidR="00A243CB" w:rsidRPr="007132EF">
        <w:rPr>
          <w:sz w:val="28"/>
          <w:szCs w:val="28"/>
        </w:rPr>
        <w:t xml:space="preserve"> </w:t>
      </w:r>
      <w:r w:rsidR="00621F9E" w:rsidRPr="007132EF">
        <w:rPr>
          <w:sz w:val="28"/>
          <w:szCs w:val="28"/>
        </w:rPr>
        <w:t xml:space="preserve">забезпечити </w:t>
      </w:r>
      <w:r w:rsidR="00621F9E">
        <w:rPr>
          <w:sz w:val="28"/>
          <w:szCs w:val="28"/>
        </w:rPr>
        <w:t>розроблення сертифікованим інженером-землевпорядником, чи юридичною особою, в структурі якої є сертифікований інженер-землевпорядник, проекту землеустрою щодо відведення земельної ділянки. Попередити, що максимальний строк складання документації із землеустрою не повинен перевищувати шести місяців з моменту укладення договору.</w:t>
      </w:r>
    </w:p>
    <w:p w:rsidR="00621F9E" w:rsidRPr="007132EF" w:rsidRDefault="00CC275C" w:rsidP="001308A0">
      <w:pPr>
        <w:ind w:firstLine="684"/>
        <w:jc w:val="both"/>
        <w:rPr>
          <w:sz w:val="28"/>
          <w:szCs w:val="28"/>
        </w:rPr>
      </w:pPr>
      <w:r>
        <w:rPr>
          <w:sz w:val="28"/>
          <w:szCs w:val="28"/>
        </w:rPr>
        <w:t>4</w:t>
      </w:r>
      <w:r w:rsidR="00621F9E" w:rsidRPr="007132EF">
        <w:rPr>
          <w:sz w:val="28"/>
          <w:szCs w:val="28"/>
        </w:rPr>
        <w:t xml:space="preserve">. Організацію виконання цього рішення покласти на заступника міського голови </w:t>
      </w:r>
      <w:r w:rsidR="00621F9E">
        <w:rPr>
          <w:sz w:val="28"/>
          <w:szCs w:val="28"/>
        </w:rPr>
        <w:t>Сергія Проскурняка</w:t>
      </w:r>
      <w:r w:rsidR="00621F9E" w:rsidRPr="007132EF">
        <w:rPr>
          <w:sz w:val="28"/>
          <w:szCs w:val="28"/>
        </w:rPr>
        <w:t>.</w:t>
      </w:r>
    </w:p>
    <w:p w:rsidR="00621F9E" w:rsidRPr="007132EF" w:rsidRDefault="00CC275C" w:rsidP="001308A0">
      <w:pPr>
        <w:ind w:firstLine="684"/>
        <w:jc w:val="both"/>
        <w:rPr>
          <w:sz w:val="28"/>
          <w:szCs w:val="28"/>
        </w:rPr>
      </w:pPr>
      <w:r>
        <w:rPr>
          <w:sz w:val="28"/>
          <w:szCs w:val="28"/>
        </w:rPr>
        <w:lastRenderedPageBreak/>
        <w:t>5</w:t>
      </w:r>
      <w:r w:rsidR="00621F9E" w:rsidRPr="007132EF">
        <w:rPr>
          <w:sz w:val="28"/>
          <w:szCs w:val="28"/>
        </w:rPr>
        <w:t>. Контроль за виконанням рішення доручити постійній комісії з питань екології, використання земель, природних ресурсів та регулювання земельних відносин.</w:t>
      </w:r>
    </w:p>
    <w:p w:rsidR="00621F9E" w:rsidRDefault="00621F9E" w:rsidP="00C72B49">
      <w:pPr>
        <w:suppressAutoHyphens/>
        <w:jc w:val="both"/>
        <w:rPr>
          <w:sz w:val="28"/>
          <w:szCs w:val="28"/>
          <w:lang w:eastAsia="zh-CN"/>
        </w:rPr>
      </w:pPr>
    </w:p>
    <w:p w:rsidR="00DA33A2" w:rsidRDefault="00DA33A2" w:rsidP="00C72B49">
      <w:pPr>
        <w:suppressAutoHyphens/>
        <w:jc w:val="both"/>
        <w:rPr>
          <w:sz w:val="28"/>
          <w:szCs w:val="28"/>
          <w:lang w:eastAsia="zh-CN"/>
        </w:rPr>
      </w:pPr>
    </w:p>
    <w:p w:rsidR="00DA33A2" w:rsidRDefault="00DA33A2" w:rsidP="00C72B49">
      <w:pPr>
        <w:suppressAutoHyphens/>
        <w:jc w:val="both"/>
        <w:rPr>
          <w:sz w:val="28"/>
          <w:szCs w:val="28"/>
          <w:lang w:eastAsia="zh-CN"/>
        </w:rPr>
      </w:pPr>
    </w:p>
    <w:p w:rsidR="00DA33A2" w:rsidRDefault="00DA33A2" w:rsidP="00C72B49">
      <w:pPr>
        <w:suppressAutoHyphens/>
        <w:jc w:val="both"/>
        <w:rPr>
          <w:sz w:val="28"/>
          <w:szCs w:val="28"/>
          <w:lang w:eastAsia="zh-CN"/>
        </w:rPr>
      </w:pPr>
    </w:p>
    <w:p w:rsidR="00DA33A2" w:rsidRDefault="00DA33A2" w:rsidP="00C72B49">
      <w:pPr>
        <w:suppressAutoHyphens/>
        <w:jc w:val="both"/>
        <w:rPr>
          <w:sz w:val="28"/>
          <w:szCs w:val="28"/>
          <w:lang w:eastAsia="zh-CN"/>
        </w:rPr>
      </w:pPr>
    </w:p>
    <w:p w:rsidR="00621F9E" w:rsidRPr="00C2369E" w:rsidRDefault="00621F9E" w:rsidP="00C2369E">
      <w:pPr>
        <w:tabs>
          <w:tab w:val="left" w:pos="7020"/>
        </w:tabs>
        <w:rPr>
          <w:b/>
          <w:sz w:val="28"/>
        </w:rPr>
      </w:pPr>
      <w:r w:rsidRPr="007862AC">
        <w:rPr>
          <w:b/>
          <w:sz w:val="28"/>
        </w:rPr>
        <w:t xml:space="preserve">Міський голова                                          </w:t>
      </w:r>
      <w:r>
        <w:rPr>
          <w:b/>
          <w:sz w:val="28"/>
        </w:rPr>
        <w:t xml:space="preserve">         Богдан СТАНІСЛАВСЬКИЙ</w:t>
      </w:r>
    </w:p>
    <w:sectPr w:rsidR="00621F9E" w:rsidRPr="00C2369E" w:rsidSect="004116BD">
      <w:headerReference w:type="default" r:id="rId7"/>
      <w:headerReference w:type="first" r:id="rId8"/>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6B7" w:rsidRDefault="006566B7" w:rsidP="00B77C3D">
      <w:r>
        <w:separator/>
      </w:r>
    </w:p>
  </w:endnote>
  <w:endnote w:type="continuationSeparator" w:id="0">
    <w:p w:rsidR="006566B7" w:rsidRDefault="006566B7" w:rsidP="00B77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6B7" w:rsidRDefault="006566B7" w:rsidP="00B77C3D">
      <w:r>
        <w:separator/>
      </w:r>
    </w:p>
  </w:footnote>
  <w:footnote w:type="continuationSeparator" w:id="0">
    <w:p w:rsidR="006566B7" w:rsidRDefault="006566B7" w:rsidP="00B77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9E" w:rsidRDefault="006057EA">
    <w:pPr>
      <w:pStyle w:val="a5"/>
      <w:jc w:val="center"/>
    </w:pPr>
    <w:r>
      <w:fldChar w:fldCharType="begin"/>
    </w:r>
    <w:r>
      <w:instrText xml:space="preserve"> PAGE   \* MERGEFORMAT </w:instrText>
    </w:r>
    <w:r>
      <w:fldChar w:fldCharType="separate"/>
    </w:r>
    <w:r w:rsidR="00C14186">
      <w:rPr>
        <w:noProof/>
      </w:rPr>
      <w:t>2</w:t>
    </w:r>
    <w:r>
      <w:rPr>
        <w:noProof/>
      </w:rPr>
      <w:fldChar w:fldCharType="end"/>
    </w:r>
  </w:p>
  <w:p w:rsidR="00621F9E" w:rsidRDefault="00621F9E">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21F9E" w:rsidRDefault="00621F9E" w:rsidP="004116BD">
    <w:pPr>
      <w:pStyle w:val="a5"/>
    </w:pPr>
  </w:p>
  <w:p w:rsidR="00621F9E" w:rsidRDefault="00621F9E">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7B7"/>
    <w:rsid w:val="00017DD7"/>
    <w:rsid w:val="00032EFE"/>
    <w:rsid w:val="00090F28"/>
    <w:rsid w:val="0009486A"/>
    <w:rsid w:val="000C5384"/>
    <w:rsid w:val="000D0D98"/>
    <w:rsid w:val="000D1943"/>
    <w:rsid w:val="000F0A4A"/>
    <w:rsid w:val="0011119F"/>
    <w:rsid w:val="00121FDD"/>
    <w:rsid w:val="001308A0"/>
    <w:rsid w:val="00141870"/>
    <w:rsid w:val="001731F0"/>
    <w:rsid w:val="001731F6"/>
    <w:rsid w:val="001D7F33"/>
    <w:rsid w:val="001D7F4D"/>
    <w:rsid w:val="001E66B2"/>
    <w:rsid w:val="001E7523"/>
    <w:rsid w:val="00202223"/>
    <w:rsid w:val="00225362"/>
    <w:rsid w:val="00231EC9"/>
    <w:rsid w:val="00233E71"/>
    <w:rsid w:val="002528D4"/>
    <w:rsid w:val="0026284E"/>
    <w:rsid w:val="002A33FA"/>
    <w:rsid w:val="002C2C12"/>
    <w:rsid w:val="002C6FB0"/>
    <w:rsid w:val="002D2C10"/>
    <w:rsid w:val="002D5B92"/>
    <w:rsid w:val="00302331"/>
    <w:rsid w:val="0031619E"/>
    <w:rsid w:val="0032709F"/>
    <w:rsid w:val="003346D7"/>
    <w:rsid w:val="0033550A"/>
    <w:rsid w:val="003364CD"/>
    <w:rsid w:val="003976F4"/>
    <w:rsid w:val="003A2E4A"/>
    <w:rsid w:val="004116BD"/>
    <w:rsid w:val="00433A82"/>
    <w:rsid w:val="00443384"/>
    <w:rsid w:val="00484452"/>
    <w:rsid w:val="004858A0"/>
    <w:rsid w:val="004B31A7"/>
    <w:rsid w:val="004C6652"/>
    <w:rsid w:val="004E0B4E"/>
    <w:rsid w:val="00500517"/>
    <w:rsid w:val="00503413"/>
    <w:rsid w:val="005106E2"/>
    <w:rsid w:val="00546CC4"/>
    <w:rsid w:val="00551291"/>
    <w:rsid w:val="00565895"/>
    <w:rsid w:val="0057463A"/>
    <w:rsid w:val="00580A06"/>
    <w:rsid w:val="00596791"/>
    <w:rsid w:val="005A1388"/>
    <w:rsid w:val="005C3F5E"/>
    <w:rsid w:val="005E03EA"/>
    <w:rsid w:val="005E493D"/>
    <w:rsid w:val="006057EA"/>
    <w:rsid w:val="00606CB3"/>
    <w:rsid w:val="00621F9E"/>
    <w:rsid w:val="006566B7"/>
    <w:rsid w:val="006F2777"/>
    <w:rsid w:val="006F5025"/>
    <w:rsid w:val="00704EEE"/>
    <w:rsid w:val="007132EF"/>
    <w:rsid w:val="007171F1"/>
    <w:rsid w:val="007235E2"/>
    <w:rsid w:val="00725EC8"/>
    <w:rsid w:val="00727973"/>
    <w:rsid w:val="007675F1"/>
    <w:rsid w:val="007714D7"/>
    <w:rsid w:val="007862AC"/>
    <w:rsid w:val="007A37E0"/>
    <w:rsid w:val="007E0698"/>
    <w:rsid w:val="00801A42"/>
    <w:rsid w:val="00806035"/>
    <w:rsid w:val="0082083A"/>
    <w:rsid w:val="00832DC0"/>
    <w:rsid w:val="008364DB"/>
    <w:rsid w:val="008438BD"/>
    <w:rsid w:val="008A497E"/>
    <w:rsid w:val="00902362"/>
    <w:rsid w:val="00915B65"/>
    <w:rsid w:val="009161C8"/>
    <w:rsid w:val="009442E1"/>
    <w:rsid w:val="009474C4"/>
    <w:rsid w:val="00957B81"/>
    <w:rsid w:val="00976168"/>
    <w:rsid w:val="0098182C"/>
    <w:rsid w:val="009849AD"/>
    <w:rsid w:val="009A0D89"/>
    <w:rsid w:val="009C3975"/>
    <w:rsid w:val="009D5112"/>
    <w:rsid w:val="00A01D6E"/>
    <w:rsid w:val="00A0243C"/>
    <w:rsid w:val="00A039C9"/>
    <w:rsid w:val="00A154F9"/>
    <w:rsid w:val="00A243CB"/>
    <w:rsid w:val="00A37D6F"/>
    <w:rsid w:val="00A40189"/>
    <w:rsid w:val="00A47703"/>
    <w:rsid w:val="00AA7F85"/>
    <w:rsid w:val="00AB0F97"/>
    <w:rsid w:val="00AC07E3"/>
    <w:rsid w:val="00AC5434"/>
    <w:rsid w:val="00AE36E5"/>
    <w:rsid w:val="00AF3031"/>
    <w:rsid w:val="00B0288A"/>
    <w:rsid w:val="00B0320A"/>
    <w:rsid w:val="00B15E47"/>
    <w:rsid w:val="00B1607A"/>
    <w:rsid w:val="00B27AF5"/>
    <w:rsid w:val="00B34835"/>
    <w:rsid w:val="00B4547A"/>
    <w:rsid w:val="00B51A88"/>
    <w:rsid w:val="00B57FEA"/>
    <w:rsid w:val="00B77C3D"/>
    <w:rsid w:val="00BA2CB6"/>
    <w:rsid w:val="00BA5202"/>
    <w:rsid w:val="00BB4636"/>
    <w:rsid w:val="00BD07FC"/>
    <w:rsid w:val="00BD6F93"/>
    <w:rsid w:val="00BE306B"/>
    <w:rsid w:val="00C03E37"/>
    <w:rsid w:val="00C14186"/>
    <w:rsid w:val="00C17BB1"/>
    <w:rsid w:val="00C2369E"/>
    <w:rsid w:val="00C257DA"/>
    <w:rsid w:val="00C265CC"/>
    <w:rsid w:val="00C72B49"/>
    <w:rsid w:val="00C76693"/>
    <w:rsid w:val="00C80028"/>
    <w:rsid w:val="00CB4714"/>
    <w:rsid w:val="00CC275C"/>
    <w:rsid w:val="00CE09F8"/>
    <w:rsid w:val="00CE32C4"/>
    <w:rsid w:val="00CE7777"/>
    <w:rsid w:val="00CF1A27"/>
    <w:rsid w:val="00D06D60"/>
    <w:rsid w:val="00D119D4"/>
    <w:rsid w:val="00D12A4C"/>
    <w:rsid w:val="00D637E8"/>
    <w:rsid w:val="00DA1F1B"/>
    <w:rsid w:val="00DA33A2"/>
    <w:rsid w:val="00DA7AEF"/>
    <w:rsid w:val="00DB27B7"/>
    <w:rsid w:val="00DB4B8B"/>
    <w:rsid w:val="00DC37F9"/>
    <w:rsid w:val="00DD39AC"/>
    <w:rsid w:val="00DE2FCD"/>
    <w:rsid w:val="00DE660C"/>
    <w:rsid w:val="00DF49B0"/>
    <w:rsid w:val="00E26BF5"/>
    <w:rsid w:val="00E33352"/>
    <w:rsid w:val="00E471CE"/>
    <w:rsid w:val="00E930BD"/>
    <w:rsid w:val="00E95162"/>
    <w:rsid w:val="00E95FCD"/>
    <w:rsid w:val="00EA6819"/>
    <w:rsid w:val="00EB5093"/>
    <w:rsid w:val="00EC4997"/>
    <w:rsid w:val="00EF43E3"/>
    <w:rsid w:val="00F27431"/>
    <w:rsid w:val="00F5479D"/>
    <w:rsid w:val="00F91BF0"/>
    <w:rsid w:val="00FA483C"/>
    <w:rsid w:val="00FC0132"/>
    <w:rsid w:val="00FC6A36"/>
    <w:rsid w:val="00FD1C10"/>
    <w:rsid w:val="00FD1F36"/>
    <w:rsid w:val="00FD5ED1"/>
    <w:rsid w:val="00FE042A"/>
    <w:rsid w:val="00FF1838"/>
    <w:rsid w:val="00FF38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365F51"/>
  <w15:docId w15:val="{E886B6BD-A3D6-4A05-B19A-53618149C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28D4"/>
    <w:rPr>
      <w:rFonts w:ascii="Times New Roman" w:eastAsia="Times New Roman" w:hAnsi="Times New Roman"/>
      <w:sz w:val="24"/>
      <w:szCs w:val="24"/>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DE660C"/>
    <w:rPr>
      <w:rFonts w:ascii="Tahoma" w:hAnsi="Tahoma" w:cs="Tahoma"/>
      <w:sz w:val="16"/>
      <w:szCs w:val="16"/>
    </w:rPr>
  </w:style>
  <w:style w:type="character" w:customStyle="1" w:styleId="a4">
    <w:name w:val="Текст выноски Знак"/>
    <w:basedOn w:val="a0"/>
    <w:link w:val="a3"/>
    <w:uiPriority w:val="99"/>
    <w:semiHidden/>
    <w:locked/>
    <w:rsid w:val="00DE660C"/>
    <w:rPr>
      <w:rFonts w:ascii="Tahoma" w:hAnsi="Tahoma" w:cs="Tahoma"/>
      <w:sz w:val="16"/>
      <w:szCs w:val="16"/>
      <w:lang w:val="uk-UA" w:eastAsia="uk-UA"/>
    </w:rPr>
  </w:style>
  <w:style w:type="paragraph" w:styleId="a5">
    <w:name w:val="header"/>
    <w:basedOn w:val="a"/>
    <w:link w:val="a6"/>
    <w:uiPriority w:val="99"/>
    <w:rsid w:val="00B77C3D"/>
    <w:pPr>
      <w:tabs>
        <w:tab w:val="center" w:pos="4819"/>
        <w:tab w:val="right" w:pos="9639"/>
      </w:tabs>
    </w:pPr>
  </w:style>
  <w:style w:type="character" w:customStyle="1" w:styleId="a6">
    <w:name w:val="Верхний колонтитул Знак"/>
    <w:basedOn w:val="a0"/>
    <w:link w:val="a5"/>
    <w:uiPriority w:val="99"/>
    <w:locked/>
    <w:rsid w:val="00B77C3D"/>
    <w:rPr>
      <w:rFonts w:ascii="Times New Roman" w:hAnsi="Times New Roman" w:cs="Times New Roman"/>
      <w:sz w:val="24"/>
      <w:szCs w:val="24"/>
    </w:rPr>
  </w:style>
  <w:style w:type="paragraph" w:styleId="a7">
    <w:name w:val="footer"/>
    <w:basedOn w:val="a"/>
    <w:link w:val="a8"/>
    <w:uiPriority w:val="99"/>
    <w:semiHidden/>
    <w:rsid w:val="00B77C3D"/>
    <w:pPr>
      <w:tabs>
        <w:tab w:val="center" w:pos="4819"/>
        <w:tab w:val="right" w:pos="9639"/>
      </w:tabs>
    </w:pPr>
  </w:style>
  <w:style w:type="character" w:customStyle="1" w:styleId="a8">
    <w:name w:val="Нижний колонтитул Знак"/>
    <w:basedOn w:val="a0"/>
    <w:link w:val="a7"/>
    <w:uiPriority w:val="99"/>
    <w:semiHidden/>
    <w:locked/>
    <w:rsid w:val="00B77C3D"/>
    <w:rPr>
      <w:rFonts w:ascii="Times New Roman" w:hAnsi="Times New Roman" w:cs="Times New Roman"/>
      <w:sz w:val="24"/>
      <w:szCs w:val="24"/>
    </w:rPr>
  </w:style>
  <w:style w:type="paragraph" w:styleId="a9">
    <w:name w:val="No Spacing"/>
    <w:uiPriority w:val="99"/>
    <w:qFormat/>
    <w:rsid w:val="001308A0"/>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1369</Words>
  <Characters>781</Characters>
  <Application>Microsoft Office Word</Application>
  <DocSecurity>0</DocSecurity>
  <Lines>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Пашанюк Ольга Михайлівна</dc:creator>
  <cp:keywords/>
  <dc:description/>
  <cp:lastModifiedBy>Яворський Олександр Володимирович</cp:lastModifiedBy>
  <cp:revision>3</cp:revision>
  <cp:lastPrinted>2021-04-15T14:14:00Z</cp:lastPrinted>
  <dcterms:created xsi:type="dcterms:W3CDTF">2021-04-15T14:16:00Z</dcterms:created>
  <dcterms:modified xsi:type="dcterms:W3CDTF">2021-04-15T14:20:00Z</dcterms:modified>
</cp:coreProperties>
</file>